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66" w:rsidRDefault="00D73666">
      <w:pPr>
        <w:pStyle w:val="Title"/>
        <w:rPr>
          <w:rFonts w:ascii="Arial" w:hAnsi="Arial" w:cs="Arial"/>
          <w:szCs w:val="24"/>
        </w:rPr>
      </w:pPr>
      <w:r>
        <w:rPr>
          <w:rFonts w:ascii="Arial" w:hAnsi="Arial" w:cs="Arial"/>
          <w:szCs w:val="24"/>
        </w:rPr>
        <w:t>School District of Santa Rosa County</w:t>
      </w:r>
    </w:p>
    <w:p w:rsidR="005C7826" w:rsidRDefault="005C7826">
      <w:pPr>
        <w:pStyle w:val="Title"/>
        <w:rPr>
          <w:rFonts w:ascii="Arial" w:hAnsi="Arial" w:cs="Arial"/>
          <w:szCs w:val="24"/>
        </w:rPr>
      </w:pPr>
      <w:r>
        <w:rPr>
          <w:rFonts w:ascii="Arial" w:hAnsi="Arial" w:cs="Arial"/>
          <w:szCs w:val="24"/>
        </w:rPr>
        <w:t>Job Description</w:t>
      </w:r>
    </w:p>
    <w:p w:rsidR="003E3C6F" w:rsidRDefault="003E3C6F">
      <w:pPr>
        <w:pStyle w:val="Title"/>
        <w:rPr>
          <w:rFonts w:ascii="Arial" w:hAnsi="Arial" w:cs="Arial"/>
          <w:szCs w:val="24"/>
        </w:rPr>
      </w:pPr>
    </w:p>
    <w:p w:rsidR="008C01D6" w:rsidRPr="003E3C6F" w:rsidRDefault="00463E34" w:rsidP="003E3C6F">
      <w:pPr>
        <w:pStyle w:val="Title"/>
        <w:rPr>
          <w:rFonts w:ascii="Arial" w:hAnsi="Arial" w:cs="Arial"/>
          <w:szCs w:val="24"/>
        </w:rPr>
      </w:pPr>
      <w:r>
        <w:rPr>
          <w:rFonts w:ascii="Arial" w:hAnsi="Arial" w:cs="Arial"/>
          <w:szCs w:val="24"/>
        </w:rPr>
        <w:t xml:space="preserve">Purchasing </w:t>
      </w:r>
      <w:r w:rsidR="00621E5B">
        <w:rPr>
          <w:rFonts w:ascii="Arial" w:hAnsi="Arial" w:cs="Arial"/>
          <w:szCs w:val="24"/>
        </w:rPr>
        <w:t>Agent</w:t>
      </w:r>
      <w:r w:rsidR="0006106C">
        <w:rPr>
          <w:rFonts w:ascii="Arial" w:hAnsi="Arial" w:cs="Arial"/>
          <w:szCs w:val="24"/>
        </w:rPr>
        <w:t xml:space="preserve"> I</w:t>
      </w:r>
      <w:r w:rsidR="00F3385F">
        <w:rPr>
          <w:rFonts w:ascii="Arial" w:hAnsi="Arial" w:cs="Arial"/>
          <w:szCs w:val="24"/>
        </w:rPr>
        <w:t>I</w:t>
      </w:r>
    </w:p>
    <w:p w:rsidR="00011BEE" w:rsidRPr="00F51679" w:rsidRDefault="00011BEE" w:rsidP="003B499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813"/>
      </w:tblGrid>
      <w:tr w:rsidR="005C7826">
        <w:trPr>
          <w:trHeight w:val="339"/>
        </w:trPr>
        <w:tc>
          <w:tcPr>
            <w:tcW w:w="4932" w:type="dxa"/>
            <w:shd w:val="clear" w:color="auto" w:fill="auto"/>
            <w:vAlign w:val="bottom"/>
          </w:tcPr>
          <w:p w:rsidR="00190999" w:rsidRDefault="005C7826" w:rsidP="00190999">
            <w:pPr>
              <w:rPr>
                <w:rFonts w:ascii="Arial" w:hAnsi="Arial" w:cs="Arial"/>
                <w:sz w:val="22"/>
                <w:szCs w:val="22"/>
              </w:rPr>
            </w:pPr>
            <w:r>
              <w:rPr>
                <w:rFonts w:ascii="Arial" w:hAnsi="Arial" w:cs="Arial"/>
                <w:b/>
                <w:sz w:val="22"/>
                <w:szCs w:val="22"/>
              </w:rPr>
              <w:t>Reports to:</w:t>
            </w:r>
            <w:r w:rsidR="0055729D">
              <w:rPr>
                <w:rFonts w:ascii="Arial" w:hAnsi="Arial" w:cs="Arial"/>
                <w:b/>
                <w:sz w:val="22"/>
                <w:szCs w:val="22"/>
              </w:rPr>
              <w:t xml:space="preserve"> </w:t>
            </w:r>
            <w:r w:rsidR="00F71A03">
              <w:rPr>
                <w:rFonts w:ascii="Arial" w:hAnsi="Arial" w:cs="Arial"/>
                <w:b/>
                <w:sz w:val="22"/>
                <w:szCs w:val="22"/>
              </w:rPr>
              <w:t xml:space="preserve"> </w:t>
            </w:r>
            <w:r w:rsidR="00190999">
              <w:rPr>
                <w:rFonts w:ascii="Arial" w:hAnsi="Arial" w:cs="Arial"/>
                <w:sz w:val="22"/>
                <w:szCs w:val="22"/>
              </w:rPr>
              <w:t xml:space="preserve">Director of Purchasing and </w:t>
            </w:r>
          </w:p>
          <w:p w:rsidR="00F71A03" w:rsidRDefault="00190999" w:rsidP="00190999">
            <w:pPr>
              <w:rPr>
                <w:rFonts w:ascii="Arial" w:hAnsi="Arial" w:cs="Arial"/>
                <w:b/>
              </w:rPr>
            </w:pPr>
            <w:r>
              <w:rPr>
                <w:rFonts w:ascii="Arial" w:hAnsi="Arial" w:cs="Arial"/>
                <w:sz w:val="22"/>
                <w:szCs w:val="22"/>
              </w:rPr>
              <w:t xml:space="preserve">                     Contract Administration</w:t>
            </w:r>
          </w:p>
        </w:tc>
        <w:tc>
          <w:tcPr>
            <w:tcW w:w="4932" w:type="dxa"/>
            <w:shd w:val="clear" w:color="auto" w:fill="auto"/>
            <w:vAlign w:val="bottom"/>
          </w:tcPr>
          <w:p w:rsidR="005C7826" w:rsidRDefault="005C7826" w:rsidP="0071321B">
            <w:pPr>
              <w:rPr>
                <w:rFonts w:ascii="Arial" w:hAnsi="Arial" w:cs="Arial"/>
                <w:b/>
              </w:rPr>
            </w:pPr>
            <w:r>
              <w:rPr>
                <w:rFonts w:ascii="Arial" w:hAnsi="Arial" w:cs="Arial"/>
                <w:b/>
                <w:sz w:val="22"/>
                <w:szCs w:val="22"/>
              </w:rPr>
              <w:t>FLSA Status:</w:t>
            </w:r>
            <w:r w:rsidR="008C47A8">
              <w:rPr>
                <w:rFonts w:ascii="Arial" w:hAnsi="Arial" w:cs="Arial"/>
                <w:b/>
                <w:sz w:val="22"/>
                <w:szCs w:val="22"/>
              </w:rPr>
              <w:t xml:space="preserve">  </w:t>
            </w:r>
            <w:r w:rsidR="00F51679" w:rsidRPr="00417E5E">
              <w:rPr>
                <w:rFonts w:ascii="Arial" w:hAnsi="Arial" w:cs="Arial"/>
                <w:sz w:val="22"/>
                <w:szCs w:val="22"/>
              </w:rPr>
              <w:t>Exempt</w:t>
            </w:r>
          </w:p>
        </w:tc>
      </w:tr>
      <w:tr w:rsidR="005C7826" w:rsidTr="008C47A8">
        <w:trPr>
          <w:trHeight w:val="339"/>
        </w:trPr>
        <w:tc>
          <w:tcPr>
            <w:tcW w:w="4932" w:type="dxa"/>
            <w:tcBorders>
              <w:bottom w:val="single" w:sz="4" w:space="0" w:color="auto"/>
            </w:tcBorders>
            <w:shd w:val="clear" w:color="auto" w:fill="auto"/>
            <w:vAlign w:val="bottom"/>
          </w:tcPr>
          <w:p w:rsidR="005C7826" w:rsidRDefault="005C7826" w:rsidP="00621E5B">
            <w:pPr>
              <w:rPr>
                <w:rFonts w:ascii="Arial" w:hAnsi="Arial" w:cs="Arial"/>
                <w:b/>
                <w:sz w:val="22"/>
                <w:szCs w:val="22"/>
              </w:rPr>
            </w:pPr>
            <w:r>
              <w:rPr>
                <w:rFonts w:ascii="Arial" w:hAnsi="Arial" w:cs="Arial"/>
                <w:b/>
                <w:sz w:val="22"/>
                <w:szCs w:val="22"/>
              </w:rPr>
              <w:t>Department:</w:t>
            </w:r>
            <w:r w:rsidR="008C47A8">
              <w:rPr>
                <w:rFonts w:ascii="Arial" w:hAnsi="Arial" w:cs="Arial"/>
                <w:b/>
                <w:sz w:val="22"/>
                <w:szCs w:val="22"/>
              </w:rPr>
              <w:t xml:space="preserve"> </w:t>
            </w:r>
            <w:r w:rsidR="00621E5B">
              <w:rPr>
                <w:rFonts w:ascii="Arial" w:hAnsi="Arial" w:cs="Arial"/>
                <w:sz w:val="22"/>
                <w:szCs w:val="22"/>
              </w:rPr>
              <w:t>Purchasing</w:t>
            </w:r>
          </w:p>
        </w:tc>
        <w:tc>
          <w:tcPr>
            <w:tcW w:w="4932" w:type="dxa"/>
            <w:tcBorders>
              <w:bottom w:val="single" w:sz="4" w:space="0" w:color="auto"/>
            </w:tcBorders>
            <w:shd w:val="clear" w:color="auto" w:fill="auto"/>
            <w:vAlign w:val="bottom"/>
          </w:tcPr>
          <w:p w:rsidR="005C7826" w:rsidRDefault="005C7826">
            <w:pPr>
              <w:rPr>
                <w:rFonts w:ascii="Arial" w:hAnsi="Arial" w:cs="Arial"/>
                <w:b/>
                <w:sz w:val="22"/>
                <w:szCs w:val="22"/>
              </w:rPr>
            </w:pPr>
            <w:r>
              <w:rPr>
                <w:rFonts w:ascii="Arial" w:hAnsi="Arial" w:cs="Arial"/>
                <w:b/>
                <w:sz w:val="22"/>
                <w:szCs w:val="22"/>
              </w:rPr>
              <w:t>Prepared by:</w:t>
            </w:r>
            <w:r w:rsidR="008C47A8">
              <w:rPr>
                <w:rFonts w:ascii="Arial" w:hAnsi="Arial" w:cs="Arial"/>
                <w:b/>
                <w:sz w:val="22"/>
                <w:szCs w:val="22"/>
              </w:rPr>
              <w:t xml:space="preserve">  </w:t>
            </w:r>
            <w:r w:rsidR="008C47A8" w:rsidRPr="00417E5E">
              <w:rPr>
                <w:rFonts w:ascii="Arial" w:hAnsi="Arial" w:cs="Arial"/>
                <w:sz w:val="22"/>
                <w:szCs w:val="22"/>
              </w:rPr>
              <w:t>Human Resources</w:t>
            </w:r>
          </w:p>
        </w:tc>
      </w:tr>
      <w:tr w:rsidR="005C7826" w:rsidTr="00F90117">
        <w:trPr>
          <w:trHeight w:val="339"/>
        </w:trPr>
        <w:tc>
          <w:tcPr>
            <w:tcW w:w="4932" w:type="dxa"/>
            <w:tcBorders>
              <w:right w:val="single" w:sz="4" w:space="0" w:color="auto"/>
            </w:tcBorders>
            <w:shd w:val="clear" w:color="auto" w:fill="auto"/>
            <w:vAlign w:val="bottom"/>
          </w:tcPr>
          <w:p w:rsidR="005C7826" w:rsidRDefault="006249A2" w:rsidP="007A13E7">
            <w:pPr>
              <w:rPr>
                <w:rFonts w:ascii="Arial" w:hAnsi="Arial" w:cs="Arial"/>
                <w:b/>
              </w:rPr>
            </w:pPr>
            <w:r>
              <w:rPr>
                <w:rFonts w:ascii="Arial" w:hAnsi="Arial" w:cs="Arial"/>
                <w:b/>
                <w:sz w:val="22"/>
                <w:szCs w:val="22"/>
              </w:rPr>
              <w:t xml:space="preserve">Date:  </w:t>
            </w:r>
            <w:r w:rsidR="007A13E7">
              <w:rPr>
                <w:rFonts w:ascii="Arial" w:hAnsi="Arial" w:cs="Arial"/>
                <w:sz w:val="22"/>
                <w:szCs w:val="22"/>
              </w:rPr>
              <w:t>May 18, 2017</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5C7826" w:rsidRDefault="00C37CE9" w:rsidP="003B4993">
            <w:pPr>
              <w:pStyle w:val="Default"/>
              <w:rPr>
                <w:rFonts w:ascii="Arial" w:hAnsi="Arial" w:cs="Arial"/>
                <w:b/>
              </w:rPr>
            </w:pPr>
            <w:r w:rsidRPr="00CC2CD8">
              <w:rPr>
                <w:rFonts w:ascii="Arial" w:eastAsia="Times New Roman" w:hAnsi="Arial" w:cs="Arial"/>
                <w:b/>
                <w:color w:val="auto"/>
                <w:sz w:val="22"/>
                <w:szCs w:val="22"/>
              </w:rPr>
              <w:t xml:space="preserve">Job </w:t>
            </w:r>
            <w:r w:rsidR="008C47A8" w:rsidRPr="00CC2CD8">
              <w:rPr>
                <w:rFonts w:ascii="Arial" w:eastAsia="Times New Roman" w:hAnsi="Arial" w:cs="Arial"/>
                <w:b/>
                <w:color w:val="auto"/>
                <w:sz w:val="22"/>
                <w:szCs w:val="22"/>
              </w:rPr>
              <w:t>Code:</w:t>
            </w:r>
            <w:r w:rsidR="008C47A8" w:rsidRPr="00F90117">
              <w:rPr>
                <w:rFonts w:ascii="Arial" w:hAnsi="Arial" w:cs="Arial"/>
                <w:b/>
                <w:sz w:val="22"/>
              </w:rPr>
              <w:t xml:space="preserve">  </w:t>
            </w:r>
            <w:r w:rsidR="00F51679" w:rsidRPr="00054B21">
              <w:rPr>
                <w:rFonts w:ascii="Arial" w:eastAsia="Times New Roman" w:hAnsi="Arial" w:cs="Arial"/>
                <w:color w:val="auto"/>
                <w:sz w:val="22"/>
                <w:szCs w:val="22"/>
              </w:rPr>
              <w:t xml:space="preserve"> </w:t>
            </w:r>
            <w:r w:rsidR="00054B21" w:rsidRPr="00054B21">
              <w:rPr>
                <w:rFonts w:ascii="Arial" w:eastAsia="Times New Roman" w:hAnsi="Arial" w:cs="Arial"/>
                <w:color w:val="auto"/>
                <w:sz w:val="22"/>
                <w:szCs w:val="22"/>
              </w:rPr>
              <w:t>11010</w:t>
            </w:r>
          </w:p>
        </w:tc>
      </w:tr>
      <w:tr w:rsidR="00F90117" w:rsidTr="008C47A8">
        <w:trPr>
          <w:trHeight w:val="339"/>
        </w:trPr>
        <w:tc>
          <w:tcPr>
            <w:tcW w:w="4932" w:type="dxa"/>
            <w:tcBorders>
              <w:bottom w:val="single" w:sz="4" w:space="0" w:color="auto"/>
              <w:right w:val="single" w:sz="4" w:space="0" w:color="auto"/>
            </w:tcBorders>
            <w:shd w:val="clear" w:color="auto" w:fill="auto"/>
            <w:vAlign w:val="bottom"/>
          </w:tcPr>
          <w:p w:rsidR="00F90117" w:rsidRPr="00F90117" w:rsidRDefault="00F90117" w:rsidP="00482C69">
            <w:pPr>
              <w:rPr>
                <w:rFonts w:ascii="Arial" w:hAnsi="Arial" w:cs="Arial"/>
                <w:sz w:val="22"/>
                <w:szCs w:val="22"/>
              </w:rPr>
            </w:pPr>
            <w:r>
              <w:rPr>
                <w:rFonts w:ascii="Arial" w:hAnsi="Arial" w:cs="Arial"/>
                <w:b/>
                <w:sz w:val="22"/>
                <w:szCs w:val="22"/>
              </w:rPr>
              <w:t xml:space="preserve">Position #: </w:t>
            </w:r>
            <w:r w:rsidR="00621E5B">
              <w:rPr>
                <w:rFonts w:ascii="Arial" w:hAnsi="Arial" w:cs="Arial"/>
                <w:b/>
                <w:sz w:val="22"/>
                <w:szCs w:val="22"/>
              </w:rPr>
              <w:t xml:space="preserve"> </w:t>
            </w:r>
            <w:r w:rsidR="00482C69">
              <w:rPr>
                <w:rFonts w:ascii="Arial" w:hAnsi="Arial" w:cs="Arial"/>
                <w:sz w:val="22"/>
                <w:szCs w:val="22"/>
              </w:rPr>
              <w:t>62110</w:t>
            </w:r>
            <w:bookmarkStart w:id="0" w:name="_GoBack"/>
            <w:bookmarkEnd w:id="0"/>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F90117" w:rsidRPr="00F90117" w:rsidRDefault="009537D8" w:rsidP="00461B30">
            <w:pPr>
              <w:pStyle w:val="Default"/>
              <w:rPr>
                <w:rFonts w:ascii="Arial" w:hAnsi="Arial" w:cs="Arial"/>
                <w:sz w:val="22"/>
              </w:rPr>
            </w:pPr>
            <w:r>
              <w:rPr>
                <w:rFonts w:ascii="Arial" w:hAnsi="Arial" w:cs="Arial"/>
                <w:b/>
                <w:sz w:val="22"/>
              </w:rPr>
              <w:t xml:space="preserve">Range:  </w:t>
            </w:r>
            <w:r w:rsidR="00461B30">
              <w:rPr>
                <w:rFonts w:ascii="Arial" w:hAnsi="Arial" w:cs="Arial"/>
                <w:sz w:val="22"/>
              </w:rPr>
              <w:t>19</w:t>
            </w:r>
          </w:p>
        </w:tc>
      </w:tr>
    </w:tbl>
    <w:p w:rsidR="005C7826" w:rsidRDefault="005C7826">
      <w:pPr>
        <w:rPr>
          <w:rFonts w:ascii="Arial" w:hAnsi="Arial" w:cs="Arial"/>
          <w:sz w:val="22"/>
          <w:szCs w:val="22"/>
        </w:rPr>
      </w:pPr>
    </w:p>
    <w:p w:rsidR="005C7826" w:rsidRDefault="005C7826" w:rsidP="00597633">
      <w:pPr>
        <w:rPr>
          <w:rFonts w:ascii="Arial" w:hAnsi="Arial" w:cs="Arial"/>
          <w:b/>
          <w:sz w:val="22"/>
          <w:szCs w:val="22"/>
          <w:u w:val="single"/>
        </w:rPr>
      </w:pPr>
      <w:r>
        <w:rPr>
          <w:rFonts w:ascii="Arial" w:hAnsi="Arial" w:cs="Arial"/>
          <w:b/>
          <w:sz w:val="22"/>
          <w:szCs w:val="22"/>
          <w:u w:val="single"/>
        </w:rPr>
        <w:t>Principal Duties and Respons</w:t>
      </w:r>
      <w:r w:rsidR="00681CC6">
        <w:rPr>
          <w:rFonts w:ascii="Arial" w:hAnsi="Arial" w:cs="Arial"/>
          <w:b/>
          <w:sz w:val="22"/>
          <w:szCs w:val="22"/>
          <w:u w:val="single"/>
        </w:rPr>
        <w:t>ibilities (Essential Functions</w:t>
      </w:r>
      <w:r>
        <w:rPr>
          <w:rFonts w:ascii="Arial" w:hAnsi="Arial" w:cs="Arial"/>
          <w:b/>
          <w:sz w:val="22"/>
          <w:szCs w:val="22"/>
          <w:u w:val="single"/>
        </w:rPr>
        <w:t>)</w:t>
      </w:r>
      <w:r>
        <w:rPr>
          <w:rFonts w:ascii="Arial" w:hAnsi="Arial" w:cs="Arial"/>
          <w:sz w:val="22"/>
          <w:szCs w:val="22"/>
        </w:rPr>
        <w:t>:</w:t>
      </w:r>
    </w:p>
    <w:p w:rsidR="006D4E0B" w:rsidRDefault="00597633" w:rsidP="00597633">
      <w:pPr>
        <w:rPr>
          <w:rFonts w:ascii="Arial" w:hAnsi="Arial" w:cs="Arial"/>
          <w:sz w:val="22"/>
          <w:szCs w:val="22"/>
        </w:rPr>
      </w:pPr>
      <w:r w:rsidRPr="00597633">
        <w:rPr>
          <w:rFonts w:ascii="Arial" w:hAnsi="Arial" w:cs="Arial"/>
          <w:sz w:val="22"/>
          <w:szCs w:val="22"/>
        </w:rPr>
        <w:t>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nor does every position allocated to the class necessarily perform every duty listed. Personal characteristics required of all employees such as honesty, industry, sobriety and the ability to get along with others, are presumed qualities and may not be listed specifically.</w:t>
      </w:r>
    </w:p>
    <w:p w:rsidR="00325F8B" w:rsidRPr="00325F8B" w:rsidRDefault="00325F8B" w:rsidP="00325F8B">
      <w:pPr>
        <w:numPr>
          <w:ilvl w:val="0"/>
          <w:numId w:val="24"/>
        </w:numPr>
        <w:rPr>
          <w:rFonts w:ascii="Arial" w:hAnsi="Arial" w:cs="Arial"/>
          <w:sz w:val="22"/>
          <w:szCs w:val="22"/>
        </w:rPr>
      </w:pPr>
      <w:r w:rsidRPr="00325F8B">
        <w:rPr>
          <w:rFonts w:ascii="Arial" w:hAnsi="Arial" w:cs="Arial"/>
          <w:sz w:val="22"/>
          <w:szCs w:val="22"/>
        </w:rPr>
        <w:t>Responsible for all federal funded competitive solicitations;</w:t>
      </w:r>
    </w:p>
    <w:p w:rsidR="00325F8B" w:rsidRPr="00325F8B" w:rsidRDefault="00325F8B" w:rsidP="00325F8B">
      <w:pPr>
        <w:numPr>
          <w:ilvl w:val="0"/>
          <w:numId w:val="24"/>
        </w:numPr>
        <w:rPr>
          <w:rFonts w:ascii="Arial" w:hAnsi="Arial" w:cs="Arial"/>
          <w:sz w:val="22"/>
          <w:szCs w:val="22"/>
        </w:rPr>
      </w:pPr>
      <w:r w:rsidRPr="00325F8B">
        <w:rPr>
          <w:rFonts w:ascii="Arial" w:hAnsi="Arial" w:cs="Arial"/>
          <w:sz w:val="22"/>
          <w:szCs w:val="22"/>
        </w:rPr>
        <w:t>Knowledgeable of Federal Acquisition Regulations related to procurement functions</w:t>
      </w:r>
    </w:p>
    <w:p w:rsidR="00600797" w:rsidRDefault="00325F8B" w:rsidP="00325F8B">
      <w:pPr>
        <w:numPr>
          <w:ilvl w:val="0"/>
          <w:numId w:val="24"/>
        </w:numPr>
        <w:rPr>
          <w:rFonts w:ascii="Arial" w:hAnsi="Arial" w:cs="Arial"/>
          <w:sz w:val="22"/>
          <w:szCs w:val="22"/>
        </w:rPr>
      </w:pPr>
      <w:r>
        <w:rPr>
          <w:rFonts w:ascii="Arial" w:hAnsi="Arial" w:cs="Arial"/>
          <w:sz w:val="22"/>
          <w:szCs w:val="22"/>
        </w:rPr>
        <w:t xml:space="preserve"> </w:t>
      </w:r>
      <w:r w:rsidR="00600797">
        <w:rPr>
          <w:rFonts w:ascii="Arial" w:hAnsi="Arial" w:cs="Arial"/>
          <w:sz w:val="22"/>
          <w:szCs w:val="22"/>
        </w:rPr>
        <w:t>Performs the tasks of Procurement Card Program Administrator, to include but not limited to resolving account problems, auditing school and departmental accounts and training cardholders and site card administrators;</w:t>
      </w:r>
    </w:p>
    <w:p w:rsidR="0006106C" w:rsidRDefault="0006106C" w:rsidP="006D4E0B">
      <w:pPr>
        <w:numPr>
          <w:ilvl w:val="0"/>
          <w:numId w:val="24"/>
        </w:numPr>
        <w:rPr>
          <w:rFonts w:ascii="Arial" w:hAnsi="Arial" w:cs="Arial"/>
          <w:sz w:val="22"/>
          <w:szCs w:val="22"/>
        </w:rPr>
      </w:pPr>
      <w:r>
        <w:rPr>
          <w:rFonts w:ascii="Arial" w:hAnsi="Arial" w:cs="Arial"/>
          <w:sz w:val="22"/>
          <w:szCs w:val="22"/>
        </w:rPr>
        <w:t xml:space="preserve">Distributes </w:t>
      </w:r>
      <w:r w:rsidR="005B1257">
        <w:rPr>
          <w:rFonts w:ascii="Arial" w:hAnsi="Arial" w:cs="Arial"/>
          <w:sz w:val="22"/>
          <w:szCs w:val="22"/>
        </w:rPr>
        <w:t>competitive solicitations</w:t>
      </w:r>
      <w:r>
        <w:rPr>
          <w:rFonts w:ascii="Arial" w:hAnsi="Arial" w:cs="Arial"/>
          <w:sz w:val="22"/>
          <w:szCs w:val="22"/>
        </w:rPr>
        <w:t xml:space="preserve"> to vendors;</w:t>
      </w:r>
    </w:p>
    <w:p w:rsidR="0094049E" w:rsidRDefault="0094049E" w:rsidP="0094049E">
      <w:pPr>
        <w:numPr>
          <w:ilvl w:val="0"/>
          <w:numId w:val="24"/>
        </w:numPr>
        <w:rPr>
          <w:rFonts w:ascii="Arial" w:hAnsi="Arial" w:cs="Arial"/>
          <w:sz w:val="22"/>
          <w:szCs w:val="22"/>
        </w:rPr>
      </w:pPr>
      <w:r>
        <w:rPr>
          <w:rFonts w:ascii="Arial" w:hAnsi="Arial" w:cs="Arial"/>
          <w:sz w:val="22"/>
          <w:szCs w:val="22"/>
        </w:rPr>
        <w:t xml:space="preserve">Participates in the tabulation and analysis of </w:t>
      </w:r>
      <w:r w:rsidR="008221D3">
        <w:rPr>
          <w:rFonts w:ascii="Arial" w:hAnsi="Arial" w:cs="Arial"/>
          <w:sz w:val="22"/>
          <w:szCs w:val="22"/>
        </w:rPr>
        <w:t>competitive solicitations</w:t>
      </w:r>
      <w:r>
        <w:rPr>
          <w:rFonts w:ascii="Arial" w:hAnsi="Arial" w:cs="Arial"/>
          <w:sz w:val="22"/>
          <w:szCs w:val="22"/>
        </w:rPr>
        <w:t xml:space="preserve"> to determine the best value and best quality </w:t>
      </w:r>
      <w:r w:rsidR="005B1257">
        <w:rPr>
          <w:rFonts w:ascii="Arial" w:hAnsi="Arial" w:cs="Arial"/>
          <w:sz w:val="22"/>
          <w:szCs w:val="22"/>
        </w:rPr>
        <w:t>proposal/</w:t>
      </w:r>
      <w:r>
        <w:rPr>
          <w:rFonts w:ascii="Arial" w:hAnsi="Arial" w:cs="Arial"/>
          <w:sz w:val="22"/>
          <w:szCs w:val="22"/>
        </w:rPr>
        <w:t xml:space="preserve">bid for </w:t>
      </w:r>
      <w:r w:rsidR="005B1257">
        <w:rPr>
          <w:rFonts w:ascii="Arial" w:hAnsi="Arial" w:cs="Arial"/>
          <w:sz w:val="22"/>
          <w:szCs w:val="22"/>
        </w:rPr>
        <w:t>goods and services</w:t>
      </w:r>
      <w:r>
        <w:rPr>
          <w:rFonts w:ascii="Arial" w:hAnsi="Arial" w:cs="Arial"/>
          <w:sz w:val="22"/>
          <w:szCs w:val="22"/>
        </w:rPr>
        <w:t>;</w:t>
      </w:r>
    </w:p>
    <w:p w:rsidR="00B6225F" w:rsidRDefault="00B6225F" w:rsidP="00B6225F">
      <w:pPr>
        <w:numPr>
          <w:ilvl w:val="0"/>
          <w:numId w:val="24"/>
        </w:numPr>
        <w:rPr>
          <w:rFonts w:ascii="Arial" w:hAnsi="Arial" w:cs="Arial"/>
          <w:sz w:val="22"/>
          <w:szCs w:val="22"/>
        </w:rPr>
      </w:pPr>
      <w:r>
        <w:rPr>
          <w:rFonts w:ascii="Arial" w:hAnsi="Arial" w:cs="Arial"/>
          <w:sz w:val="22"/>
          <w:szCs w:val="22"/>
        </w:rPr>
        <w:t>Initiates contact with vendors relative to supplies and equipment for procurement;</w:t>
      </w:r>
    </w:p>
    <w:p w:rsidR="00B6225F" w:rsidRDefault="00B6225F" w:rsidP="00B6225F">
      <w:pPr>
        <w:numPr>
          <w:ilvl w:val="0"/>
          <w:numId w:val="24"/>
        </w:numPr>
        <w:rPr>
          <w:rFonts w:ascii="Arial" w:hAnsi="Arial" w:cs="Arial"/>
          <w:sz w:val="22"/>
          <w:szCs w:val="22"/>
        </w:rPr>
      </w:pPr>
      <w:r>
        <w:rPr>
          <w:rFonts w:ascii="Arial" w:hAnsi="Arial" w:cs="Arial"/>
          <w:sz w:val="22"/>
          <w:szCs w:val="22"/>
        </w:rPr>
        <w:t xml:space="preserve">Obtains and studies comparative prices and quotations that are </w:t>
      </w:r>
      <w:r w:rsidR="008A2620">
        <w:rPr>
          <w:rFonts w:ascii="Arial" w:hAnsi="Arial" w:cs="Arial"/>
          <w:sz w:val="22"/>
          <w:szCs w:val="22"/>
        </w:rPr>
        <w:t xml:space="preserve">derived </w:t>
      </w:r>
      <w:r>
        <w:rPr>
          <w:rFonts w:ascii="Arial" w:hAnsi="Arial" w:cs="Arial"/>
          <w:sz w:val="22"/>
          <w:szCs w:val="22"/>
        </w:rPr>
        <w:t xml:space="preserve">by state contracts and cooperative purchasing contracts; </w:t>
      </w:r>
    </w:p>
    <w:p w:rsidR="00D64EF9" w:rsidRDefault="00F71A03" w:rsidP="006D4E0B">
      <w:pPr>
        <w:numPr>
          <w:ilvl w:val="0"/>
          <w:numId w:val="24"/>
        </w:numPr>
        <w:rPr>
          <w:rFonts w:ascii="Arial" w:hAnsi="Arial" w:cs="Arial"/>
          <w:sz w:val="22"/>
          <w:szCs w:val="22"/>
        </w:rPr>
      </w:pPr>
      <w:r>
        <w:rPr>
          <w:rFonts w:ascii="Arial" w:hAnsi="Arial" w:cs="Arial"/>
          <w:sz w:val="22"/>
          <w:szCs w:val="22"/>
        </w:rPr>
        <w:t xml:space="preserve">Purchases by competitive </w:t>
      </w:r>
      <w:r w:rsidR="005B1257">
        <w:rPr>
          <w:rFonts w:ascii="Arial" w:hAnsi="Arial" w:cs="Arial"/>
          <w:sz w:val="22"/>
          <w:szCs w:val="22"/>
        </w:rPr>
        <w:t>solicitations</w:t>
      </w:r>
      <w:r>
        <w:rPr>
          <w:rFonts w:ascii="Arial" w:hAnsi="Arial" w:cs="Arial"/>
          <w:sz w:val="22"/>
          <w:szCs w:val="22"/>
        </w:rPr>
        <w:t xml:space="preserve"> and negotiations</w:t>
      </w:r>
      <w:r w:rsidR="005B1257">
        <w:rPr>
          <w:rFonts w:ascii="Arial" w:hAnsi="Arial" w:cs="Arial"/>
          <w:sz w:val="22"/>
          <w:szCs w:val="22"/>
        </w:rPr>
        <w:t xml:space="preserve"> for </w:t>
      </w:r>
      <w:r w:rsidR="00D64EF9">
        <w:rPr>
          <w:rFonts w:ascii="Arial" w:hAnsi="Arial" w:cs="Arial"/>
          <w:sz w:val="22"/>
          <w:szCs w:val="22"/>
        </w:rPr>
        <w:t>supplies, services and equipment necessary for operation of the school district;</w:t>
      </w:r>
    </w:p>
    <w:p w:rsidR="006D4E0B" w:rsidRDefault="00D64EF9" w:rsidP="006D4E0B">
      <w:pPr>
        <w:numPr>
          <w:ilvl w:val="0"/>
          <w:numId w:val="24"/>
        </w:numPr>
        <w:rPr>
          <w:rFonts w:ascii="Arial" w:hAnsi="Arial" w:cs="Arial"/>
          <w:sz w:val="22"/>
          <w:szCs w:val="22"/>
        </w:rPr>
      </w:pPr>
      <w:r>
        <w:rPr>
          <w:rFonts w:ascii="Arial" w:hAnsi="Arial" w:cs="Arial"/>
          <w:sz w:val="22"/>
          <w:szCs w:val="22"/>
        </w:rPr>
        <w:t>Studies price trends and market conditions</w:t>
      </w:r>
      <w:r w:rsidR="006D4E0B">
        <w:rPr>
          <w:rFonts w:ascii="Arial" w:hAnsi="Arial" w:cs="Arial"/>
          <w:sz w:val="22"/>
          <w:szCs w:val="22"/>
        </w:rPr>
        <w:t>;</w:t>
      </w:r>
    </w:p>
    <w:p w:rsidR="00D64EF9" w:rsidRPr="00597633" w:rsidRDefault="00D64EF9" w:rsidP="006D4E0B">
      <w:pPr>
        <w:numPr>
          <w:ilvl w:val="0"/>
          <w:numId w:val="24"/>
        </w:numPr>
        <w:rPr>
          <w:rFonts w:ascii="Arial" w:hAnsi="Arial" w:cs="Arial"/>
          <w:sz w:val="22"/>
          <w:szCs w:val="22"/>
        </w:rPr>
      </w:pPr>
      <w:r>
        <w:rPr>
          <w:rFonts w:ascii="Arial" w:hAnsi="Arial" w:cs="Arial"/>
          <w:sz w:val="22"/>
          <w:szCs w:val="22"/>
        </w:rPr>
        <w:t>Keeps informed of sources of supply and new product development;</w:t>
      </w:r>
    </w:p>
    <w:p w:rsidR="00D64EF9" w:rsidRDefault="00D64EF9" w:rsidP="00AC0B52">
      <w:pPr>
        <w:numPr>
          <w:ilvl w:val="0"/>
          <w:numId w:val="24"/>
        </w:numPr>
        <w:rPr>
          <w:rFonts w:ascii="Arial" w:hAnsi="Arial" w:cs="Arial"/>
          <w:sz w:val="22"/>
          <w:szCs w:val="22"/>
        </w:rPr>
      </w:pPr>
      <w:r>
        <w:rPr>
          <w:rFonts w:ascii="Arial" w:hAnsi="Arial" w:cs="Arial"/>
          <w:sz w:val="22"/>
          <w:szCs w:val="22"/>
        </w:rPr>
        <w:t xml:space="preserve">Investigates quality of purchased items and serves to insure that they meet purchase specifications; </w:t>
      </w:r>
    </w:p>
    <w:p w:rsidR="005B1257" w:rsidRPr="00B66E8D" w:rsidRDefault="00B6225F" w:rsidP="00B66E8D">
      <w:pPr>
        <w:numPr>
          <w:ilvl w:val="0"/>
          <w:numId w:val="24"/>
        </w:numPr>
        <w:rPr>
          <w:rFonts w:ascii="Arial" w:hAnsi="Arial" w:cs="Arial"/>
          <w:sz w:val="22"/>
          <w:szCs w:val="22"/>
        </w:rPr>
      </w:pPr>
      <w:r>
        <w:rPr>
          <w:rFonts w:ascii="Arial" w:hAnsi="Arial" w:cs="Arial"/>
          <w:sz w:val="22"/>
          <w:szCs w:val="22"/>
        </w:rPr>
        <w:t xml:space="preserve">Develops and implements procurement procedures and processes adhering to Federal Acquisition Regulations, </w:t>
      </w:r>
      <w:r w:rsidR="005B1257">
        <w:rPr>
          <w:rFonts w:ascii="Arial" w:hAnsi="Arial" w:cs="Arial"/>
          <w:sz w:val="22"/>
          <w:szCs w:val="22"/>
        </w:rPr>
        <w:t>State Statues, Department</w:t>
      </w:r>
      <w:r>
        <w:rPr>
          <w:rFonts w:ascii="Arial" w:hAnsi="Arial" w:cs="Arial"/>
          <w:sz w:val="22"/>
          <w:szCs w:val="22"/>
        </w:rPr>
        <w:t xml:space="preserve"> of Education’s Administrative Rules and School Board Policy;</w:t>
      </w:r>
    </w:p>
    <w:p w:rsidR="00461B30" w:rsidRDefault="00461B30" w:rsidP="00AC0B52">
      <w:pPr>
        <w:numPr>
          <w:ilvl w:val="0"/>
          <w:numId w:val="24"/>
        </w:numPr>
        <w:rPr>
          <w:rFonts w:ascii="Arial" w:hAnsi="Arial" w:cs="Arial"/>
          <w:sz w:val="22"/>
          <w:szCs w:val="22"/>
        </w:rPr>
      </w:pPr>
      <w:r>
        <w:rPr>
          <w:rFonts w:ascii="Arial" w:hAnsi="Arial" w:cs="Arial"/>
          <w:sz w:val="22"/>
          <w:szCs w:val="22"/>
        </w:rPr>
        <w:t xml:space="preserve">Prepares and publishes </w:t>
      </w:r>
      <w:r w:rsidR="005B1257">
        <w:rPr>
          <w:rFonts w:ascii="Arial" w:hAnsi="Arial" w:cs="Arial"/>
          <w:sz w:val="22"/>
          <w:szCs w:val="22"/>
        </w:rPr>
        <w:t xml:space="preserve">competitive solicitation </w:t>
      </w:r>
      <w:r>
        <w:rPr>
          <w:rFonts w:ascii="Arial" w:hAnsi="Arial" w:cs="Arial"/>
          <w:sz w:val="22"/>
          <w:szCs w:val="22"/>
        </w:rPr>
        <w:t>documents;</w:t>
      </w:r>
    </w:p>
    <w:p w:rsidR="00ED15EB" w:rsidRDefault="00ED15EB" w:rsidP="00AC0B52">
      <w:pPr>
        <w:numPr>
          <w:ilvl w:val="0"/>
          <w:numId w:val="24"/>
        </w:numPr>
        <w:rPr>
          <w:rFonts w:ascii="Arial" w:hAnsi="Arial" w:cs="Arial"/>
          <w:sz w:val="22"/>
          <w:szCs w:val="22"/>
        </w:rPr>
      </w:pPr>
      <w:r>
        <w:rPr>
          <w:rFonts w:ascii="Arial" w:hAnsi="Arial" w:cs="Arial"/>
          <w:sz w:val="22"/>
          <w:szCs w:val="22"/>
        </w:rPr>
        <w:t>Leads pre-bid/proposal conferences;</w:t>
      </w:r>
    </w:p>
    <w:p w:rsidR="00461B30" w:rsidRDefault="00461B30" w:rsidP="00AC0B52">
      <w:pPr>
        <w:numPr>
          <w:ilvl w:val="0"/>
          <w:numId w:val="24"/>
        </w:numPr>
        <w:rPr>
          <w:rFonts w:ascii="Arial" w:hAnsi="Arial" w:cs="Arial"/>
          <w:sz w:val="22"/>
          <w:szCs w:val="22"/>
        </w:rPr>
      </w:pPr>
      <w:r>
        <w:rPr>
          <w:rFonts w:ascii="Arial" w:hAnsi="Arial" w:cs="Arial"/>
          <w:sz w:val="22"/>
          <w:szCs w:val="22"/>
        </w:rPr>
        <w:t>Monitors all purchase requisitions to determine correctness of information, coding, etc.;</w:t>
      </w:r>
    </w:p>
    <w:p w:rsidR="00461B30" w:rsidRDefault="00461B30" w:rsidP="00AC0B52">
      <w:pPr>
        <w:numPr>
          <w:ilvl w:val="0"/>
          <w:numId w:val="24"/>
        </w:numPr>
        <w:rPr>
          <w:rFonts w:ascii="Arial" w:hAnsi="Arial" w:cs="Arial"/>
          <w:sz w:val="22"/>
          <w:szCs w:val="22"/>
        </w:rPr>
      </w:pPr>
      <w:r>
        <w:rPr>
          <w:rFonts w:ascii="Arial" w:hAnsi="Arial" w:cs="Arial"/>
          <w:sz w:val="22"/>
          <w:szCs w:val="22"/>
        </w:rPr>
        <w:t>Assists in preparing 1099 information;</w:t>
      </w:r>
    </w:p>
    <w:p w:rsidR="00461B30" w:rsidRDefault="00461B30" w:rsidP="00AC0B52">
      <w:pPr>
        <w:numPr>
          <w:ilvl w:val="0"/>
          <w:numId w:val="24"/>
        </w:numPr>
        <w:rPr>
          <w:rFonts w:ascii="Arial" w:hAnsi="Arial" w:cs="Arial"/>
          <w:sz w:val="22"/>
          <w:szCs w:val="22"/>
        </w:rPr>
      </w:pPr>
      <w:r>
        <w:rPr>
          <w:rFonts w:ascii="Arial" w:hAnsi="Arial" w:cs="Arial"/>
          <w:sz w:val="22"/>
          <w:szCs w:val="22"/>
        </w:rPr>
        <w:t>Conducts Procurement training to District Personnel;</w:t>
      </w:r>
    </w:p>
    <w:p w:rsidR="00621E5B" w:rsidRPr="00621E5B" w:rsidRDefault="00621E5B" w:rsidP="00621E5B">
      <w:pPr>
        <w:numPr>
          <w:ilvl w:val="0"/>
          <w:numId w:val="24"/>
        </w:numPr>
        <w:rPr>
          <w:rFonts w:ascii="Arial" w:hAnsi="Arial" w:cs="Arial"/>
          <w:sz w:val="22"/>
          <w:szCs w:val="22"/>
        </w:rPr>
      </w:pPr>
      <w:r w:rsidRPr="00621E5B">
        <w:rPr>
          <w:rFonts w:ascii="Arial" w:hAnsi="Arial" w:cs="Arial"/>
          <w:sz w:val="22"/>
          <w:szCs w:val="22"/>
        </w:rPr>
        <w:t xml:space="preserve">Develops and maintains appropriate records, such as </w:t>
      </w:r>
      <w:r w:rsidR="005B1257">
        <w:rPr>
          <w:rFonts w:ascii="Arial" w:hAnsi="Arial" w:cs="Arial"/>
          <w:sz w:val="22"/>
          <w:szCs w:val="22"/>
        </w:rPr>
        <w:t>vendor</w:t>
      </w:r>
      <w:r w:rsidRPr="00621E5B">
        <w:rPr>
          <w:rFonts w:ascii="Arial" w:hAnsi="Arial" w:cs="Arial"/>
          <w:sz w:val="22"/>
          <w:szCs w:val="22"/>
        </w:rPr>
        <w:t xml:space="preserve"> list, </w:t>
      </w:r>
      <w:r w:rsidR="005B1257">
        <w:rPr>
          <w:rFonts w:ascii="Arial" w:hAnsi="Arial" w:cs="Arial"/>
          <w:sz w:val="22"/>
          <w:szCs w:val="22"/>
        </w:rPr>
        <w:t>contract</w:t>
      </w:r>
      <w:r w:rsidRPr="00621E5B">
        <w:rPr>
          <w:rFonts w:ascii="Arial" w:hAnsi="Arial" w:cs="Arial"/>
          <w:sz w:val="22"/>
          <w:szCs w:val="22"/>
        </w:rPr>
        <w:t xml:space="preserve"> files and purchase order files; </w:t>
      </w:r>
    </w:p>
    <w:p w:rsidR="00621E5B" w:rsidRDefault="00621E5B" w:rsidP="00621E5B">
      <w:pPr>
        <w:numPr>
          <w:ilvl w:val="0"/>
          <w:numId w:val="24"/>
        </w:numPr>
        <w:rPr>
          <w:rFonts w:ascii="Arial" w:hAnsi="Arial" w:cs="Arial"/>
          <w:sz w:val="22"/>
          <w:szCs w:val="22"/>
        </w:rPr>
      </w:pPr>
      <w:r w:rsidRPr="00621E5B">
        <w:rPr>
          <w:rFonts w:ascii="Arial" w:hAnsi="Arial" w:cs="Arial"/>
          <w:sz w:val="22"/>
          <w:szCs w:val="22"/>
        </w:rPr>
        <w:t xml:space="preserve">Assumes responsibility for correspondence relating to school board purchasing; </w:t>
      </w:r>
    </w:p>
    <w:p w:rsidR="00B6225F" w:rsidRPr="00325F8B" w:rsidRDefault="00B6225F" w:rsidP="00621E5B">
      <w:pPr>
        <w:numPr>
          <w:ilvl w:val="0"/>
          <w:numId w:val="24"/>
        </w:numPr>
        <w:rPr>
          <w:rFonts w:ascii="Arial" w:hAnsi="Arial" w:cs="Arial"/>
          <w:sz w:val="22"/>
          <w:szCs w:val="22"/>
        </w:rPr>
      </w:pPr>
      <w:r w:rsidRPr="00325F8B">
        <w:rPr>
          <w:rFonts w:ascii="Arial" w:hAnsi="Arial" w:cs="Arial"/>
          <w:sz w:val="22"/>
          <w:szCs w:val="22"/>
        </w:rPr>
        <w:t>Supervises Purchasing Agent I</w:t>
      </w:r>
    </w:p>
    <w:p w:rsidR="00621E5B" w:rsidRPr="00621E5B" w:rsidRDefault="00621E5B" w:rsidP="00621E5B">
      <w:pPr>
        <w:numPr>
          <w:ilvl w:val="0"/>
          <w:numId w:val="24"/>
        </w:numPr>
        <w:rPr>
          <w:rFonts w:ascii="Arial" w:hAnsi="Arial" w:cs="Arial"/>
          <w:sz w:val="22"/>
          <w:szCs w:val="22"/>
        </w:rPr>
      </w:pPr>
      <w:r w:rsidRPr="00621E5B">
        <w:rPr>
          <w:rFonts w:ascii="Arial" w:hAnsi="Arial" w:cs="Arial"/>
          <w:sz w:val="22"/>
          <w:szCs w:val="22"/>
        </w:rPr>
        <w:t xml:space="preserve">Prepares periodic reports relating to purchasing functions; </w:t>
      </w:r>
    </w:p>
    <w:p w:rsidR="00AC0B52" w:rsidRPr="00777A57" w:rsidRDefault="00777A57" w:rsidP="00AC0B52">
      <w:pPr>
        <w:numPr>
          <w:ilvl w:val="0"/>
          <w:numId w:val="24"/>
        </w:numPr>
        <w:rPr>
          <w:rFonts w:ascii="Arial" w:hAnsi="Arial" w:cs="Arial"/>
          <w:sz w:val="22"/>
          <w:szCs w:val="22"/>
        </w:rPr>
      </w:pPr>
      <w:r w:rsidRPr="00777A57">
        <w:rPr>
          <w:rFonts w:ascii="Arial" w:hAnsi="Arial" w:cs="Arial"/>
          <w:sz w:val="22"/>
          <w:szCs w:val="22"/>
        </w:rPr>
        <w:t>Pe</w:t>
      </w:r>
      <w:r w:rsidR="00AC0B52" w:rsidRPr="00777A57">
        <w:rPr>
          <w:rFonts w:ascii="Arial" w:hAnsi="Arial" w:cs="Arial"/>
          <w:sz w:val="22"/>
          <w:szCs w:val="22"/>
        </w:rPr>
        <w:t xml:space="preserve">rforms other duties as required or assigned. </w:t>
      </w:r>
    </w:p>
    <w:p w:rsidR="00597633" w:rsidRDefault="00597633" w:rsidP="00597633">
      <w:pPr>
        <w:ind w:left="360"/>
        <w:rPr>
          <w:rFonts w:ascii="Arial" w:hAnsi="Arial" w:cs="Arial"/>
          <w:sz w:val="22"/>
          <w:szCs w:val="22"/>
        </w:rPr>
      </w:pPr>
    </w:p>
    <w:p w:rsidR="005C7826" w:rsidRPr="00F51679" w:rsidRDefault="005C7826" w:rsidP="00597633">
      <w:pPr>
        <w:rPr>
          <w:rFonts w:ascii="Arial" w:hAnsi="Arial" w:cs="Arial"/>
          <w:b/>
          <w:sz w:val="22"/>
          <w:szCs w:val="22"/>
          <w:u w:val="single"/>
        </w:rPr>
      </w:pPr>
      <w:r w:rsidRPr="00F51679">
        <w:rPr>
          <w:rFonts w:ascii="Arial" w:hAnsi="Arial" w:cs="Arial"/>
          <w:b/>
          <w:sz w:val="22"/>
          <w:szCs w:val="22"/>
          <w:u w:val="single"/>
        </w:rPr>
        <w:lastRenderedPageBreak/>
        <w:t>Supervision Received:</w:t>
      </w:r>
    </w:p>
    <w:p w:rsidR="0006106C" w:rsidRDefault="0006106C" w:rsidP="0024481A">
      <w:pPr>
        <w:rPr>
          <w:rFonts w:ascii="Arial" w:hAnsi="Arial" w:cs="Arial"/>
          <w:sz w:val="22"/>
          <w:szCs w:val="22"/>
        </w:rPr>
      </w:pPr>
      <w:r>
        <w:rPr>
          <w:rFonts w:ascii="Arial" w:hAnsi="Arial" w:cs="Arial"/>
          <w:sz w:val="22"/>
          <w:szCs w:val="22"/>
        </w:rPr>
        <w:t>Purchasing Manager</w:t>
      </w:r>
    </w:p>
    <w:p w:rsidR="00DA48C6" w:rsidRDefault="00DA48C6" w:rsidP="0024481A">
      <w:pPr>
        <w:rPr>
          <w:rFonts w:ascii="Arial" w:hAnsi="Arial" w:cs="Arial"/>
          <w:sz w:val="22"/>
          <w:szCs w:val="22"/>
        </w:rPr>
      </w:pPr>
      <w:r>
        <w:rPr>
          <w:rFonts w:ascii="Arial" w:hAnsi="Arial" w:cs="Arial"/>
          <w:sz w:val="22"/>
          <w:szCs w:val="22"/>
        </w:rPr>
        <w:t>Director of Purchasing and Contract Administration</w:t>
      </w:r>
    </w:p>
    <w:p w:rsidR="00241972" w:rsidRPr="00F51679" w:rsidRDefault="00241972" w:rsidP="0024481A">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Supervision Exercised:</w:t>
      </w:r>
    </w:p>
    <w:p w:rsidR="00272E05" w:rsidRDefault="00B6225F">
      <w:pPr>
        <w:rPr>
          <w:rFonts w:ascii="Arial" w:hAnsi="Arial" w:cs="Arial"/>
          <w:b/>
          <w:sz w:val="22"/>
          <w:szCs w:val="22"/>
          <w:u w:val="single"/>
        </w:rPr>
      </w:pPr>
      <w:r>
        <w:rPr>
          <w:rFonts w:ascii="Arial" w:hAnsi="Arial" w:cs="Arial"/>
          <w:sz w:val="22"/>
          <w:szCs w:val="22"/>
        </w:rPr>
        <w:t>Clerical personnel</w:t>
      </w:r>
      <w:r w:rsidR="00325F8B">
        <w:rPr>
          <w:rFonts w:ascii="Arial" w:hAnsi="Arial" w:cs="Arial"/>
          <w:sz w:val="22"/>
          <w:szCs w:val="22"/>
        </w:rPr>
        <w:br/>
        <w:t>Purchasing Agent I</w:t>
      </w:r>
    </w:p>
    <w:p w:rsidR="00325F8B" w:rsidRPr="00F51679" w:rsidRDefault="00325F8B">
      <w:pPr>
        <w:rPr>
          <w:rFonts w:ascii="Arial" w:hAnsi="Arial" w:cs="Arial"/>
          <w:b/>
          <w:sz w:val="22"/>
          <w:szCs w:val="22"/>
          <w:u w:val="single"/>
        </w:rPr>
      </w:pPr>
    </w:p>
    <w:p w:rsidR="005C7826" w:rsidRPr="00F51679" w:rsidRDefault="00910C0C">
      <w:pPr>
        <w:rPr>
          <w:rFonts w:ascii="Arial" w:hAnsi="Arial" w:cs="Arial"/>
          <w:b/>
          <w:sz w:val="22"/>
          <w:szCs w:val="22"/>
          <w:u w:val="single"/>
        </w:rPr>
      </w:pPr>
      <w:r w:rsidRPr="00F51679">
        <w:rPr>
          <w:rFonts w:ascii="Arial" w:hAnsi="Arial" w:cs="Arial"/>
          <w:b/>
          <w:sz w:val="22"/>
          <w:szCs w:val="22"/>
          <w:u w:val="single"/>
        </w:rPr>
        <w:t xml:space="preserve">Minimum </w:t>
      </w:r>
      <w:r w:rsidR="005C7826" w:rsidRPr="00F51679">
        <w:rPr>
          <w:rFonts w:ascii="Arial" w:hAnsi="Arial" w:cs="Arial"/>
          <w:b/>
          <w:sz w:val="22"/>
          <w:szCs w:val="22"/>
          <w:u w:val="single"/>
        </w:rPr>
        <w:t>Qualifications &amp; Skills</w:t>
      </w:r>
      <w:r w:rsidRPr="00F51679">
        <w:rPr>
          <w:rFonts w:ascii="Arial" w:hAnsi="Arial" w:cs="Arial"/>
          <w:b/>
          <w:sz w:val="22"/>
          <w:szCs w:val="22"/>
          <w:u w:val="single"/>
        </w:rPr>
        <w:t xml:space="preserve"> Required:</w:t>
      </w:r>
      <w:r w:rsidR="005C7826" w:rsidRPr="00F51679">
        <w:rPr>
          <w:rFonts w:ascii="Arial" w:hAnsi="Arial" w:cs="Arial"/>
          <w:b/>
          <w:sz w:val="22"/>
          <w:szCs w:val="22"/>
          <w:u w:val="single"/>
        </w:rPr>
        <w:t xml:space="preserve"> </w:t>
      </w:r>
    </w:p>
    <w:p w:rsidR="009C1722" w:rsidRPr="009C1722" w:rsidRDefault="00621E5B" w:rsidP="00621E5B">
      <w:pPr>
        <w:numPr>
          <w:ilvl w:val="0"/>
          <w:numId w:val="28"/>
        </w:numPr>
        <w:rPr>
          <w:rFonts w:ascii="Arial" w:hAnsi="Arial" w:cs="Arial"/>
          <w:b/>
          <w:sz w:val="22"/>
          <w:szCs w:val="22"/>
          <w:u w:val="single"/>
        </w:rPr>
      </w:pPr>
      <w:r w:rsidRPr="00621E5B">
        <w:rPr>
          <w:rFonts w:ascii="Arial" w:hAnsi="Arial" w:cs="Arial"/>
          <w:sz w:val="22"/>
          <w:szCs w:val="22"/>
        </w:rPr>
        <w:t>Graduation from four year college or university with a degree in Business Administration or related area and four years</w:t>
      </w:r>
      <w:r w:rsidR="005B1257">
        <w:rPr>
          <w:rFonts w:ascii="Arial" w:hAnsi="Arial" w:cs="Arial"/>
          <w:sz w:val="22"/>
          <w:szCs w:val="22"/>
        </w:rPr>
        <w:t xml:space="preserve"> of</w:t>
      </w:r>
      <w:r w:rsidRPr="00621E5B">
        <w:rPr>
          <w:rFonts w:ascii="Arial" w:hAnsi="Arial" w:cs="Arial"/>
          <w:sz w:val="22"/>
          <w:szCs w:val="22"/>
        </w:rPr>
        <w:t xml:space="preserve"> experience in purchasing, warehousing or related fields; </w:t>
      </w:r>
    </w:p>
    <w:p w:rsidR="009C1722" w:rsidRDefault="00621E5B" w:rsidP="00461B30">
      <w:pPr>
        <w:numPr>
          <w:ilvl w:val="0"/>
          <w:numId w:val="28"/>
        </w:numPr>
        <w:rPr>
          <w:rFonts w:ascii="Arial" w:hAnsi="Arial" w:cs="Arial"/>
          <w:b/>
          <w:sz w:val="22"/>
          <w:szCs w:val="22"/>
          <w:u w:val="single"/>
        </w:rPr>
      </w:pPr>
      <w:proofErr w:type="gramStart"/>
      <w:r w:rsidRPr="00621E5B">
        <w:rPr>
          <w:rFonts w:ascii="Arial" w:hAnsi="Arial" w:cs="Arial"/>
          <w:sz w:val="22"/>
          <w:szCs w:val="22"/>
        </w:rPr>
        <w:t>or</w:t>
      </w:r>
      <w:proofErr w:type="gramEnd"/>
      <w:r w:rsidRPr="00621E5B">
        <w:rPr>
          <w:rFonts w:ascii="Arial" w:hAnsi="Arial" w:cs="Arial"/>
          <w:sz w:val="22"/>
          <w:szCs w:val="22"/>
        </w:rPr>
        <w:t xml:space="preserve"> two year degree in Business Administration or business related area and </w:t>
      </w:r>
      <w:r w:rsidR="00B66E8D">
        <w:rPr>
          <w:rFonts w:ascii="Arial" w:hAnsi="Arial" w:cs="Arial"/>
          <w:sz w:val="22"/>
          <w:szCs w:val="22"/>
        </w:rPr>
        <w:t>eight</w:t>
      </w:r>
      <w:r w:rsidRPr="00621E5B">
        <w:rPr>
          <w:rFonts w:ascii="Arial" w:hAnsi="Arial" w:cs="Arial"/>
          <w:sz w:val="22"/>
          <w:szCs w:val="22"/>
        </w:rPr>
        <w:t xml:space="preserve"> years </w:t>
      </w:r>
      <w:r w:rsidR="005B1257">
        <w:rPr>
          <w:rFonts w:ascii="Arial" w:hAnsi="Arial" w:cs="Arial"/>
          <w:sz w:val="22"/>
          <w:szCs w:val="22"/>
        </w:rPr>
        <w:t xml:space="preserve">of </w:t>
      </w:r>
      <w:r w:rsidRPr="00621E5B">
        <w:rPr>
          <w:rFonts w:ascii="Arial" w:hAnsi="Arial" w:cs="Arial"/>
          <w:sz w:val="22"/>
          <w:szCs w:val="22"/>
        </w:rPr>
        <w:t>experience in purchasing, warehousing or relate</w:t>
      </w:r>
      <w:r w:rsidR="00461B30">
        <w:rPr>
          <w:rFonts w:ascii="Arial" w:hAnsi="Arial" w:cs="Arial"/>
          <w:sz w:val="22"/>
          <w:szCs w:val="22"/>
        </w:rPr>
        <w:t>d fields.</w:t>
      </w:r>
    </w:p>
    <w:p w:rsidR="009C1722" w:rsidRDefault="009C1722">
      <w:pPr>
        <w:rPr>
          <w:rFonts w:ascii="Arial" w:hAnsi="Arial" w:cs="Arial"/>
          <w:b/>
          <w:sz w:val="22"/>
          <w:szCs w:val="22"/>
          <w:u w:val="single"/>
        </w:rPr>
      </w:pPr>
    </w:p>
    <w:p w:rsidR="009C1722" w:rsidRDefault="009C1722">
      <w:pPr>
        <w:rPr>
          <w:rFonts w:ascii="Arial" w:hAnsi="Arial" w:cs="Arial"/>
          <w:b/>
          <w:sz w:val="22"/>
          <w:szCs w:val="22"/>
          <w:u w:val="single"/>
        </w:rPr>
      </w:pPr>
    </w:p>
    <w:p w:rsidR="005C7826" w:rsidRPr="00762D60" w:rsidRDefault="00D9735A">
      <w:pPr>
        <w:rPr>
          <w:rFonts w:ascii="Arial" w:hAnsi="Arial" w:cs="Arial"/>
          <w:sz w:val="22"/>
          <w:szCs w:val="22"/>
        </w:rPr>
      </w:pPr>
      <w:r w:rsidRPr="00F51679">
        <w:rPr>
          <w:rFonts w:ascii="Arial" w:hAnsi="Arial" w:cs="Arial"/>
          <w:b/>
          <w:sz w:val="22"/>
          <w:szCs w:val="22"/>
          <w:u w:val="single"/>
        </w:rPr>
        <w:t>Preferred</w:t>
      </w:r>
      <w:r w:rsidR="005C7826" w:rsidRPr="00F51679">
        <w:rPr>
          <w:rFonts w:ascii="Arial" w:hAnsi="Arial" w:cs="Arial"/>
          <w:b/>
          <w:sz w:val="18"/>
          <w:szCs w:val="18"/>
          <w:u w:val="single"/>
        </w:rPr>
        <w:t>:</w:t>
      </w:r>
    </w:p>
    <w:p w:rsidR="009537D8" w:rsidRDefault="009C1722" w:rsidP="009C1722">
      <w:pPr>
        <w:pStyle w:val="Default"/>
        <w:rPr>
          <w:rFonts w:ascii="Arial" w:hAnsi="Arial" w:cs="Arial"/>
          <w:b/>
          <w:sz w:val="22"/>
          <w:szCs w:val="22"/>
          <w:u w:val="single"/>
        </w:rPr>
      </w:pPr>
      <w:r w:rsidRPr="009C1722">
        <w:rPr>
          <w:rFonts w:ascii="Arial" w:hAnsi="Arial" w:cs="Arial"/>
          <w:sz w:val="22"/>
          <w:szCs w:val="22"/>
        </w:rPr>
        <w:t>Professional certification preferred. Approved certifications include, but not necessarily limited to: National Institute of Governmental Purchasing (NIGP), Certified Public Purchasing Officer (CPPO), and Certified Professional Public Buyer (CPPB), or National Association of Purchasing Management (NAPM) Certified Purchasing Manager (C.P.M.)</w:t>
      </w:r>
    </w:p>
    <w:p w:rsidR="009C1722" w:rsidRDefault="009C1722">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Physical Demands:</w:t>
      </w:r>
    </w:p>
    <w:p w:rsidR="00834562" w:rsidRPr="006F773A" w:rsidRDefault="00777A57" w:rsidP="00391920">
      <w:pPr>
        <w:pStyle w:val="Default"/>
        <w:rPr>
          <w:rFonts w:ascii="Arial" w:hAnsi="Arial" w:cs="Arial"/>
          <w:sz w:val="22"/>
          <w:szCs w:val="22"/>
        </w:rPr>
      </w:pPr>
      <w:r>
        <w:rPr>
          <w:rFonts w:ascii="Arial" w:hAnsi="Arial" w:cs="Arial"/>
          <w:sz w:val="22"/>
          <w:szCs w:val="22"/>
        </w:rPr>
        <w:t xml:space="preserve">Requires sitting for long periods of time.  Office/indoors setting.  </w:t>
      </w:r>
      <w:r w:rsidR="00391920">
        <w:rPr>
          <w:rFonts w:ascii="Arial" w:hAnsi="Arial" w:cs="Arial"/>
          <w:sz w:val="22"/>
          <w:szCs w:val="22"/>
        </w:rPr>
        <w:t>R</w:t>
      </w:r>
      <w:r w:rsidR="00391920" w:rsidRPr="00391920">
        <w:rPr>
          <w:rFonts w:ascii="Arial" w:hAnsi="Arial" w:cs="Arial"/>
          <w:sz w:val="22"/>
          <w:szCs w:val="22"/>
        </w:rPr>
        <w:t>easonable accommodations may be made to enable qualified individuals with disabilities to perform the essential functions</w:t>
      </w:r>
      <w:r w:rsidR="00391920">
        <w:rPr>
          <w:rFonts w:ascii="Arial" w:hAnsi="Arial" w:cs="Arial"/>
          <w:sz w:val="22"/>
          <w:szCs w:val="22"/>
        </w:rPr>
        <w:t>.</w:t>
      </w:r>
    </w:p>
    <w:p w:rsidR="0024481A" w:rsidRPr="0024481A" w:rsidRDefault="0024481A" w:rsidP="0024481A">
      <w:pPr>
        <w:rPr>
          <w:rFonts w:ascii="Arial" w:hAnsi="Arial" w:cs="Arial"/>
          <w:sz w:val="22"/>
          <w:szCs w:val="22"/>
        </w:rPr>
      </w:pPr>
    </w:p>
    <w:p w:rsidR="00474770" w:rsidRPr="00F51679" w:rsidRDefault="00474770">
      <w:pPr>
        <w:rPr>
          <w:rFonts w:ascii="Arial" w:hAnsi="Arial" w:cs="Arial"/>
          <w:b/>
          <w:sz w:val="22"/>
          <w:szCs w:val="22"/>
        </w:rPr>
      </w:pPr>
      <w:r w:rsidRPr="00F51679">
        <w:rPr>
          <w:rFonts w:ascii="Arial" w:hAnsi="Arial" w:cs="Arial"/>
          <w:b/>
          <w:sz w:val="22"/>
          <w:szCs w:val="22"/>
          <w:u w:val="single"/>
        </w:rPr>
        <w:t>Terms of Employment:</w:t>
      </w:r>
    </w:p>
    <w:p w:rsidR="00F90117" w:rsidRDefault="00F90117" w:rsidP="00D82760">
      <w:pPr>
        <w:pStyle w:val="Default"/>
        <w:rPr>
          <w:rFonts w:ascii="Arial" w:eastAsia="Times New Roman" w:hAnsi="Arial" w:cs="Arial"/>
          <w:color w:val="auto"/>
          <w:sz w:val="22"/>
          <w:szCs w:val="22"/>
        </w:rPr>
      </w:pPr>
      <w:r>
        <w:rPr>
          <w:rFonts w:ascii="Arial" w:eastAsia="Times New Roman" w:hAnsi="Arial" w:cs="Arial"/>
          <w:color w:val="auto"/>
          <w:sz w:val="22"/>
          <w:szCs w:val="22"/>
        </w:rPr>
        <w:t>Approved Compensation Plan</w:t>
      </w:r>
    </w:p>
    <w:p w:rsidR="00474770" w:rsidRPr="00D82760" w:rsidRDefault="00D82760" w:rsidP="00D82760">
      <w:pPr>
        <w:pStyle w:val="Default"/>
        <w:rPr>
          <w:rFonts w:ascii="Arial" w:eastAsia="Times New Roman" w:hAnsi="Arial" w:cs="Arial"/>
          <w:color w:val="auto"/>
          <w:sz w:val="22"/>
          <w:szCs w:val="22"/>
        </w:rPr>
      </w:pPr>
      <w:r w:rsidRPr="00D82760">
        <w:rPr>
          <w:rFonts w:ascii="Arial" w:eastAsia="Times New Roman" w:hAnsi="Arial" w:cs="Arial"/>
          <w:color w:val="auto"/>
          <w:sz w:val="22"/>
          <w:szCs w:val="22"/>
        </w:rPr>
        <w:t>Education</w:t>
      </w:r>
      <w:r w:rsidR="00F90117">
        <w:rPr>
          <w:rFonts w:ascii="Arial" w:eastAsia="Times New Roman" w:hAnsi="Arial" w:cs="Arial"/>
          <w:color w:val="auto"/>
          <w:sz w:val="22"/>
          <w:szCs w:val="22"/>
        </w:rPr>
        <w:t>al Support Salary Schedule</w:t>
      </w:r>
    </w:p>
    <w:p w:rsidR="00F90117" w:rsidRDefault="00F90117">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Conclusion:</w:t>
      </w:r>
    </w:p>
    <w:p w:rsidR="005C7826" w:rsidRDefault="005C7826" w:rsidP="003E3C6F">
      <w:pPr>
        <w:pStyle w:val="Default"/>
        <w:rPr>
          <w:rFonts w:ascii="Arial" w:hAnsi="Arial" w:cs="Arial"/>
        </w:rPr>
      </w:pPr>
      <w:r w:rsidRPr="00417E5E">
        <w:rPr>
          <w:rFonts w:ascii="Arial" w:eastAsia="Times New Roman" w:hAnsi="Arial" w:cs="Arial"/>
          <w:color w:val="auto"/>
          <w:sz w:val="22"/>
          <w:szCs w:val="22"/>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sectPr w:rsidR="005C7826" w:rsidSect="00D73666">
      <w:headerReference w:type="even" r:id="rId8"/>
      <w:headerReference w:type="default" r:id="rId9"/>
      <w:footerReference w:type="even" r:id="rId10"/>
      <w:footerReference w:type="default" r:id="rId11"/>
      <w:headerReference w:type="first" r:id="rId12"/>
      <w:footerReference w:type="first" r:id="rId13"/>
      <w:pgSz w:w="12240" w:h="15840" w:code="1"/>
      <w:pgMar w:top="81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D7" w:rsidRDefault="006E7AD7">
      <w:r>
        <w:separator/>
      </w:r>
    </w:p>
  </w:endnote>
  <w:endnote w:type="continuationSeparator" w:id="0">
    <w:p w:rsidR="006E7AD7" w:rsidRDefault="006E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28" w:rsidRDefault="00362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13" w:rsidRPr="00C85D13" w:rsidRDefault="00C85D13">
    <w:pPr>
      <w:pStyle w:val="Footer"/>
      <w:rPr>
        <w:sz w:val="16"/>
      </w:rPr>
    </w:pPr>
    <w:r w:rsidRPr="00C85D13">
      <w:rPr>
        <w:sz w:val="16"/>
      </w:rPr>
      <w:t xml:space="preserve">Page </w:t>
    </w:r>
    <w:r w:rsidRPr="00C85D13">
      <w:rPr>
        <w:b/>
        <w:bCs/>
        <w:sz w:val="16"/>
        <w:szCs w:val="24"/>
      </w:rPr>
      <w:fldChar w:fldCharType="begin"/>
    </w:r>
    <w:r w:rsidRPr="00C85D13">
      <w:rPr>
        <w:b/>
        <w:bCs/>
        <w:sz w:val="16"/>
      </w:rPr>
      <w:instrText xml:space="preserve"> PAGE </w:instrText>
    </w:r>
    <w:r w:rsidRPr="00C85D13">
      <w:rPr>
        <w:b/>
        <w:bCs/>
        <w:sz w:val="16"/>
        <w:szCs w:val="24"/>
      </w:rPr>
      <w:fldChar w:fldCharType="separate"/>
    </w:r>
    <w:r w:rsidR="00482C69">
      <w:rPr>
        <w:b/>
        <w:bCs/>
        <w:noProof/>
        <w:sz w:val="16"/>
      </w:rPr>
      <w:t>2</w:t>
    </w:r>
    <w:r w:rsidRPr="00C85D13">
      <w:rPr>
        <w:b/>
        <w:bCs/>
        <w:sz w:val="16"/>
        <w:szCs w:val="24"/>
      </w:rPr>
      <w:fldChar w:fldCharType="end"/>
    </w:r>
    <w:r w:rsidRPr="00C85D13">
      <w:rPr>
        <w:sz w:val="16"/>
      </w:rPr>
      <w:t xml:space="preserve"> of </w:t>
    </w:r>
    <w:r w:rsidRPr="00C85D13">
      <w:rPr>
        <w:b/>
        <w:bCs/>
        <w:sz w:val="16"/>
        <w:szCs w:val="24"/>
      </w:rPr>
      <w:fldChar w:fldCharType="begin"/>
    </w:r>
    <w:r w:rsidRPr="00C85D13">
      <w:rPr>
        <w:b/>
        <w:bCs/>
        <w:sz w:val="16"/>
      </w:rPr>
      <w:instrText xml:space="preserve"> NUMPAGES  </w:instrText>
    </w:r>
    <w:r w:rsidRPr="00C85D13">
      <w:rPr>
        <w:b/>
        <w:bCs/>
        <w:sz w:val="16"/>
        <w:szCs w:val="24"/>
      </w:rPr>
      <w:fldChar w:fldCharType="separate"/>
    </w:r>
    <w:r w:rsidR="00482C69">
      <w:rPr>
        <w:b/>
        <w:bCs/>
        <w:noProof/>
        <w:sz w:val="16"/>
      </w:rPr>
      <w:t>2</w:t>
    </w:r>
    <w:r w:rsidRPr="00C85D13">
      <w:rPr>
        <w:b/>
        <w:bCs/>
        <w:sz w:val="16"/>
        <w:szCs w:val="24"/>
      </w:rPr>
      <w:fldChar w:fldCharType="end"/>
    </w:r>
  </w:p>
  <w:p w:rsidR="005C7826" w:rsidRDefault="005C7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28" w:rsidRDefault="00362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D7" w:rsidRDefault="006E7AD7">
      <w:r>
        <w:separator/>
      </w:r>
    </w:p>
  </w:footnote>
  <w:footnote w:type="continuationSeparator" w:id="0">
    <w:p w:rsidR="006E7AD7" w:rsidRDefault="006E7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28" w:rsidRDefault="00362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28" w:rsidRDefault="00362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28" w:rsidRDefault="00362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18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7319"/>
    <w:multiLevelType w:val="hybridMultilevel"/>
    <w:tmpl w:val="C0365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120B6"/>
    <w:multiLevelType w:val="hybridMultilevel"/>
    <w:tmpl w:val="7E5C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522270"/>
    <w:multiLevelType w:val="hybridMultilevel"/>
    <w:tmpl w:val="CA76B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844D91"/>
    <w:multiLevelType w:val="hybridMultilevel"/>
    <w:tmpl w:val="DC4C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74A8D"/>
    <w:multiLevelType w:val="hybridMultilevel"/>
    <w:tmpl w:val="611CE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2E4369"/>
    <w:multiLevelType w:val="hybridMultilevel"/>
    <w:tmpl w:val="9342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65509D"/>
    <w:multiLevelType w:val="hybridMultilevel"/>
    <w:tmpl w:val="DB3E8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526265"/>
    <w:multiLevelType w:val="hybridMultilevel"/>
    <w:tmpl w:val="375E6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D7D74"/>
    <w:multiLevelType w:val="hybridMultilevel"/>
    <w:tmpl w:val="2194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D10ED"/>
    <w:multiLevelType w:val="hybridMultilevel"/>
    <w:tmpl w:val="0C16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9414A"/>
    <w:multiLevelType w:val="hybridMultilevel"/>
    <w:tmpl w:val="0D34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9B7021"/>
    <w:multiLevelType w:val="hybridMultilevel"/>
    <w:tmpl w:val="AB2C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AE44BA"/>
    <w:multiLevelType w:val="hybridMultilevel"/>
    <w:tmpl w:val="C06CA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0E6676"/>
    <w:multiLevelType w:val="hybridMultilevel"/>
    <w:tmpl w:val="1D1C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291F43"/>
    <w:multiLevelType w:val="hybridMultilevel"/>
    <w:tmpl w:val="2D32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839FC"/>
    <w:multiLevelType w:val="hybridMultilevel"/>
    <w:tmpl w:val="8FD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D69D4"/>
    <w:multiLevelType w:val="hybridMultilevel"/>
    <w:tmpl w:val="96EC5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456BCB"/>
    <w:multiLevelType w:val="hybridMultilevel"/>
    <w:tmpl w:val="23D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B5D97"/>
    <w:multiLevelType w:val="hybridMultilevel"/>
    <w:tmpl w:val="8166B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B65676"/>
    <w:multiLevelType w:val="hybridMultilevel"/>
    <w:tmpl w:val="4BC2A6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B5B40"/>
    <w:multiLevelType w:val="hybridMultilevel"/>
    <w:tmpl w:val="840A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A5517D"/>
    <w:multiLevelType w:val="hybridMultilevel"/>
    <w:tmpl w:val="FD8C8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A6F2D97"/>
    <w:multiLevelType w:val="hybridMultilevel"/>
    <w:tmpl w:val="6CD8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BC28EB"/>
    <w:multiLevelType w:val="hybridMultilevel"/>
    <w:tmpl w:val="EB3E6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7954CE"/>
    <w:multiLevelType w:val="hybridMultilevel"/>
    <w:tmpl w:val="4EFE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930B5C"/>
    <w:multiLevelType w:val="hybridMultilevel"/>
    <w:tmpl w:val="F5A4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03EFA"/>
    <w:multiLevelType w:val="hybridMultilevel"/>
    <w:tmpl w:val="D4AEA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20"/>
  </w:num>
  <w:num w:numId="4">
    <w:abstractNumId w:val="19"/>
  </w:num>
  <w:num w:numId="5">
    <w:abstractNumId w:val="25"/>
  </w:num>
  <w:num w:numId="6">
    <w:abstractNumId w:val="26"/>
  </w:num>
  <w:num w:numId="7">
    <w:abstractNumId w:val="2"/>
  </w:num>
  <w:num w:numId="8">
    <w:abstractNumId w:val="23"/>
  </w:num>
  <w:num w:numId="9">
    <w:abstractNumId w:val="7"/>
  </w:num>
  <w:num w:numId="10">
    <w:abstractNumId w:val="18"/>
  </w:num>
  <w:num w:numId="11">
    <w:abstractNumId w:val="1"/>
  </w:num>
  <w:num w:numId="12">
    <w:abstractNumId w:val="5"/>
  </w:num>
  <w:num w:numId="13">
    <w:abstractNumId w:val="8"/>
  </w:num>
  <w:num w:numId="14">
    <w:abstractNumId w:val="22"/>
  </w:num>
  <w:num w:numId="15">
    <w:abstractNumId w:val="14"/>
  </w:num>
  <w:num w:numId="16">
    <w:abstractNumId w:val="6"/>
  </w:num>
  <w:num w:numId="17">
    <w:abstractNumId w:val="27"/>
  </w:num>
  <w:num w:numId="18">
    <w:abstractNumId w:val="21"/>
  </w:num>
  <w:num w:numId="19">
    <w:abstractNumId w:val="15"/>
  </w:num>
  <w:num w:numId="20">
    <w:abstractNumId w:val="3"/>
  </w:num>
  <w:num w:numId="21">
    <w:abstractNumId w:val="17"/>
  </w:num>
  <w:num w:numId="22">
    <w:abstractNumId w:val="12"/>
  </w:num>
  <w:num w:numId="23">
    <w:abstractNumId w:val="9"/>
  </w:num>
  <w:num w:numId="24">
    <w:abstractNumId w:val="24"/>
  </w:num>
  <w:num w:numId="25">
    <w:abstractNumId w:val="13"/>
  </w:num>
  <w:num w:numId="26">
    <w:abstractNumId w:val="10"/>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6A"/>
    <w:rsid w:val="00011BEE"/>
    <w:rsid w:val="00054B21"/>
    <w:rsid w:val="0006106C"/>
    <w:rsid w:val="00086057"/>
    <w:rsid w:val="000D4365"/>
    <w:rsid w:val="000E6B9A"/>
    <w:rsid w:val="000F5C76"/>
    <w:rsid w:val="00143009"/>
    <w:rsid w:val="001470D3"/>
    <w:rsid w:val="00164626"/>
    <w:rsid w:val="00190999"/>
    <w:rsid w:val="001C5DCD"/>
    <w:rsid w:val="001F16CC"/>
    <w:rsid w:val="001F2B28"/>
    <w:rsid w:val="00210BCB"/>
    <w:rsid w:val="0022187A"/>
    <w:rsid w:val="00241972"/>
    <w:rsid w:val="0024481A"/>
    <w:rsid w:val="002601A3"/>
    <w:rsid w:val="00272D11"/>
    <w:rsid w:val="00272D12"/>
    <w:rsid w:val="00272E05"/>
    <w:rsid w:val="002D446F"/>
    <w:rsid w:val="002D7A6A"/>
    <w:rsid w:val="00303D89"/>
    <w:rsid w:val="003066D3"/>
    <w:rsid w:val="003104EB"/>
    <w:rsid w:val="003115F2"/>
    <w:rsid w:val="00325F8B"/>
    <w:rsid w:val="003371B6"/>
    <w:rsid w:val="00342C64"/>
    <w:rsid w:val="00362828"/>
    <w:rsid w:val="00391920"/>
    <w:rsid w:val="003A004C"/>
    <w:rsid w:val="003B4993"/>
    <w:rsid w:val="003B7205"/>
    <w:rsid w:val="003E3C6F"/>
    <w:rsid w:val="00417E5E"/>
    <w:rsid w:val="004251E5"/>
    <w:rsid w:val="00447FFA"/>
    <w:rsid w:val="00461B30"/>
    <w:rsid w:val="004632FC"/>
    <w:rsid w:val="00463E34"/>
    <w:rsid w:val="00466B2D"/>
    <w:rsid w:val="00474770"/>
    <w:rsid w:val="004751CD"/>
    <w:rsid w:val="00482C69"/>
    <w:rsid w:val="00484785"/>
    <w:rsid w:val="004A5062"/>
    <w:rsid w:val="00550ACF"/>
    <w:rsid w:val="0055729D"/>
    <w:rsid w:val="0057698C"/>
    <w:rsid w:val="00597573"/>
    <w:rsid w:val="00597633"/>
    <w:rsid w:val="005B1257"/>
    <w:rsid w:val="005B56D5"/>
    <w:rsid w:val="005C7826"/>
    <w:rsid w:val="00600797"/>
    <w:rsid w:val="00621E5B"/>
    <w:rsid w:val="006249A2"/>
    <w:rsid w:val="006258BD"/>
    <w:rsid w:val="00677437"/>
    <w:rsid w:val="0068156C"/>
    <w:rsid w:val="00681CC6"/>
    <w:rsid w:val="00691ADD"/>
    <w:rsid w:val="006B7596"/>
    <w:rsid w:val="006D4E0B"/>
    <w:rsid w:val="006E7AD7"/>
    <w:rsid w:val="0071321B"/>
    <w:rsid w:val="00762D60"/>
    <w:rsid w:val="00773724"/>
    <w:rsid w:val="00777A57"/>
    <w:rsid w:val="007A13E7"/>
    <w:rsid w:val="007B7193"/>
    <w:rsid w:val="007C7D50"/>
    <w:rsid w:val="008025EF"/>
    <w:rsid w:val="008221D3"/>
    <w:rsid w:val="00834562"/>
    <w:rsid w:val="00834FE1"/>
    <w:rsid w:val="008854FD"/>
    <w:rsid w:val="008A2620"/>
    <w:rsid w:val="008A4498"/>
    <w:rsid w:val="008A6DD9"/>
    <w:rsid w:val="008B4761"/>
    <w:rsid w:val="008C01D6"/>
    <w:rsid w:val="008C448C"/>
    <w:rsid w:val="008C47A8"/>
    <w:rsid w:val="00906C08"/>
    <w:rsid w:val="00906EFC"/>
    <w:rsid w:val="00910C0C"/>
    <w:rsid w:val="009136C4"/>
    <w:rsid w:val="00917CA7"/>
    <w:rsid w:val="00920CC6"/>
    <w:rsid w:val="00921772"/>
    <w:rsid w:val="0094049E"/>
    <w:rsid w:val="00942FBC"/>
    <w:rsid w:val="009537D8"/>
    <w:rsid w:val="00953C70"/>
    <w:rsid w:val="00965567"/>
    <w:rsid w:val="009A1E03"/>
    <w:rsid w:val="009C1722"/>
    <w:rsid w:val="009D51E0"/>
    <w:rsid w:val="009E2C7B"/>
    <w:rsid w:val="009E6887"/>
    <w:rsid w:val="00A84A3D"/>
    <w:rsid w:val="00AB77B1"/>
    <w:rsid w:val="00AC0B52"/>
    <w:rsid w:val="00AF2F73"/>
    <w:rsid w:val="00B13393"/>
    <w:rsid w:val="00B1439A"/>
    <w:rsid w:val="00B6225F"/>
    <w:rsid w:val="00B66E8D"/>
    <w:rsid w:val="00B810A7"/>
    <w:rsid w:val="00B96AB6"/>
    <w:rsid w:val="00BF4883"/>
    <w:rsid w:val="00C03B17"/>
    <w:rsid w:val="00C119F7"/>
    <w:rsid w:val="00C35A56"/>
    <w:rsid w:val="00C37CE9"/>
    <w:rsid w:val="00C47CD3"/>
    <w:rsid w:val="00C85D13"/>
    <w:rsid w:val="00CA67EB"/>
    <w:rsid w:val="00CC2CD8"/>
    <w:rsid w:val="00D64EF9"/>
    <w:rsid w:val="00D73666"/>
    <w:rsid w:val="00D82760"/>
    <w:rsid w:val="00D936A9"/>
    <w:rsid w:val="00D9735A"/>
    <w:rsid w:val="00DA48C6"/>
    <w:rsid w:val="00DC3293"/>
    <w:rsid w:val="00DC5D9E"/>
    <w:rsid w:val="00DD17ED"/>
    <w:rsid w:val="00E21B0A"/>
    <w:rsid w:val="00E4132F"/>
    <w:rsid w:val="00E85E85"/>
    <w:rsid w:val="00EA3C8A"/>
    <w:rsid w:val="00ED15EB"/>
    <w:rsid w:val="00EE3502"/>
    <w:rsid w:val="00EF6165"/>
    <w:rsid w:val="00F3385F"/>
    <w:rsid w:val="00F437EC"/>
    <w:rsid w:val="00F51679"/>
    <w:rsid w:val="00F53638"/>
    <w:rsid w:val="00F54E2B"/>
    <w:rsid w:val="00F71A03"/>
    <w:rsid w:val="00F85980"/>
    <w:rsid w:val="00F90117"/>
    <w:rsid w:val="00FA7F02"/>
    <w:rsid w:val="00FC0F76"/>
    <w:rsid w:val="00FD3C8E"/>
    <w:rsid w:val="00FD4B72"/>
    <w:rsid w:val="00FE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character" w:customStyle="1" w:styleId="TitleChar">
    <w:name w:val="Title Char"/>
    <w:link w:val="Title"/>
    <w:rPr>
      <w:rFonts w:ascii="Times New Roman" w:eastAsia="Times New Roman" w:hAnsi="Times New Roman" w:cs="Times New Roman"/>
      <w:b/>
      <w:sz w:val="24"/>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Pr>
      <w:rFonts w:ascii="Times New Roman" w:hAnsi="Times New Roman" w:cs="Times New Roman"/>
      <w:b w:val="0"/>
      <w:color w:val="000000"/>
      <w:sz w:val="14"/>
      <w:szCs w:val="24"/>
      <w:u w:val="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85D13"/>
    <w:rPr>
      <w:rFonts w:ascii="Times New Roman" w:eastAsia="Times New Roman" w:hAnsi="Times New Roman"/>
    </w:rPr>
  </w:style>
  <w:style w:type="paragraph" w:customStyle="1" w:styleId="Default">
    <w:name w:val="Default"/>
    <w:rsid w:val="00F5167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B7205"/>
    <w:rPr>
      <w:rFonts w:ascii="Tahoma" w:hAnsi="Tahoma" w:cs="Tahoma"/>
      <w:sz w:val="16"/>
      <w:szCs w:val="16"/>
    </w:rPr>
  </w:style>
  <w:style w:type="character" w:customStyle="1" w:styleId="BalloonTextChar">
    <w:name w:val="Balloon Text Char"/>
    <w:link w:val="BalloonText"/>
    <w:uiPriority w:val="99"/>
    <w:semiHidden/>
    <w:rsid w:val="003B7205"/>
    <w:rPr>
      <w:rFonts w:ascii="Tahoma" w:eastAsia="Times New Roman" w:hAnsi="Tahoma" w:cs="Tahoma"/>
      <w:sz w:val="16"/>
      <w:szCs w:val="16"/>
    </w:rPr>
  </w:style>
  <w:style w:type="paragraph" w:styleId="NoSpacing">
    <w:name w:val="No Spacing"/>
    <w:uiPriority w:val="1"/>
    <w:qFormat/>
    <w:rsid w:val="002D446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A874-65B2-4068-8BCC-F034E9D3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2012-03-08T21:49:00Z</cp:lastPrinted>
  <dcterms:created xsi:type="dcterms:W3CDTF">2017-05-05T14:16:00Z</dcterms:created>
  <dcterms:modified xsi:type="dcterms:W3CDTF">2017-05-30T15:54:00Z</dcterms:modified>
</cp:coreProperties>
</file>